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45" w:rsidRPr="004B56A5" w:rsidRDefault="00623BFD" w:rsidP="00A43E9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Improvement Plan 2017</w:t>
      </w:r>
    </w:p>
    <w:p w:rsidR="00A43E92" w:rsidRDefault="00A43E92" w:rsidP="00A43E92"/>
    <w:p w:rsidR="00A43E92" w:rsidRDefault="00A43E92" w:rsidP="00A43E92">
      <w:r>
        <w:t>Goal 1:  Teachers identify indicators of student learning and growth to measure development of whole child.</w:t>
      </w:r>
    </w:p>
    <w:p w:rsidR="00A43E92" w:rsidRDefault="00A43E92" w:rsidP="00A43E92">
      <w:r>
        <w:tab/>
        <w:t>Objective 1:  All curriculum will be based on the state standards. The standards will be prioritized for the most important 10-12 standards that will be taught to proficiency.</w:t>
      </w:r>
    </w:p>
    <w:p w:rsidR="00A43E92" w:rsidRDefault="00A43E92" w:rsidP="00A43E92">
      <w:r>
        <w:tab/>
        <w:t>Objective 2:  Each course will have a yearly scope and sequence that will assist teachers with weekly lesson plans.</w:t>
      </w:r>
    </w:p>
    <w:p w:rsidR="00A43E92" w:rsidRDefault="00A43E92" w:rsidP="00A43E92">
      <w:r>
        <w:tab/>
        <w:t>Objective 3:  Teachers will be given common planning time when possible to develop curriculum and review standards.</w:t>
      </w:r>
    </w:p>
    <w:p w:rsidR="00A43E92" w:rsidRDefault="00A43E92" w:rsidP="00A43E92">
      <w:r>
        <w:tab/>
        <w:t>Objective 4; Teachers will use data to make instructional decisions for students in weekly PLC meetings.</w:t>
      </w:r>
    </w:p>
    <w:p w:rsidR="00A43E92" w:rsidRDefault="00A43E92" w:rsidP="00A43E92"/>
    <w:p w:rsidR="00A43E92" w:rsidRDefault="00A43E92" w:rsidP="00A43E92">
      <w:r>
        <w:t>Goal 2:  Students will achieve to the best of their ability a full repertoire of linguistic and communication competencies in use at their disposal in interactions with both deaf and hearing people.</w:t>
      </w:r>
    </w:p>
    <w:p w:rsidR="00A43E92" w:rsidRDefault="00A43E92" w:rsidP="00A43E92">
      <w:r>
        <w:tab/>
        <w:t>Objective 1:  Students will increase their vocabulary with new words presented weekly and reinforced in all classrooms through sign and oral expression.</w:t>
      </w:r>
    </w:p>
    <w:p w:rsidR="00A43E92" w:rsidRDefault="00A43E92" w:rsidP="00A43E92">
      <w:r>
        <w:tab/>
        <w:t>Objective 2:  Students will develop auditory skills progressing through the stages of auditory development detection, discrimination, identification/recognition and comprehension. (following SPICE curriculum).</w:t>
      </w:r>
    </w:p>
    <w:p w:rsidR="00A43E92" w:rsidRDefault="00A43E92" w:rsidP="00A43E92">
      <w:r>
        <w:tab/>
        <w:t xml:space="preserve">Objective 3:  Students will increase written and expressive communication in using phrases and sentences involving many different </w:t>
      </w:r>
      <w:r w:rsidR="004B56A5">
        <w:t>language</w:t>
      </w:r>
      <w:r>
        <w:t xml:space="preserve"> structures</w:t>
      </w:r>
      <w:r w:rsidR="004B56A5">
        <w:t>. (following Language curriculum)</w:t>
      </w:r>
    </w:p>
    <w:p w:rsidR="004B56A5" w:rsidRDefault="004B56A5" w:rsidP="00A43E92">
      <w:r>
        <w:tab/>
        <w:t>Objective 4: Students will become familiar with interpreters in classrooms, large settings and electronically (IPads).</w:t>
      </w:r>
    </w:p>
    <w:p w:rsidR="00A43E92" w:rsidRDefault="00A43E92" w:rsidP="00A43E92"/>
    <w:p w:rsidR="004B56A5" w:rsidRDefault="004B56A5" w:rsidP="00A43E92">
      <w:r>
        <w:t>Goal 3:  The Model School will be used as a training site for teachers, interpreters, nurses and others throughout the year.</w:t>
      </w:r>
    </w:p>
    <w:p w:rsidR="004B56A5" w:rsidRDefault="004B56A5" w:rsidP="00A43E92">
      <w:r>
        <w:tab/>
        <w:t>Objective 1:  There is an open invitation to the colleges in the state to bring students to observe and interact with the students at NDSD.</w:t>
      </w:r>
    </w:p>
    <w:p w:rsidR="004B56A5" w:rsidRDefault="004B56A5" w:rsidP="00A43E92">
      <w:r>
        <w:tab/>
        <w:t>Objective 2:  The interpreter classes at LRSC and MSU will bring students to the school as a training site for interpreting experience.</w:t>
      </w:r>
    </w:p>
    <w:p w:rsidR="004B56A5" w:rsidRDefault="004B56A5" w:rsidP="00A43E92">
      <w:r>
        <w:tab/>
        <w:t>Objective 3:  Teachers, parents, and others will be invited to observe the classes and other school activities.</w:t>
      </w:r>
    </w:p>
    <w:sectPr w:rsidR="004B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92"/>
    <w:rsid w:val="00182145"/>
    <w:rsid w:val="004B56A5"/>
    <w:rsid w:val="004D0A8A"/>
    <w:rsid w:val="00623BFD"/>
    <w:rsid w:val="00A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93777-B4F9-49F6-A138-85F4992D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for the Deaf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Hovendick</dc:creator>
  <cp:keywords/>
  <dc:description/>
  <cp:lastModifiedBy>Kerry B Rysavy</cp:lastModifiedBy>
  <cp:revision>2</cp:revision>
  <cp:lastPrinted>2019-02-26T15:56:00Z</cp:lastPrinted>
  <dcterms:created xsi:type="dcterms:W3CDTF">2021-09-20T13:07:00Z</dcterms:created>
  <dcterms:modified xsi:type="dcterms:W3CDTF">2021-09-20T13:07:00Z</dcterms:modified>
</cp:coreProperties>
</file>